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bookmarkStart w:id="0" w:name="_GoBack" w:displacedByCustomXml="prev"/>
        <w:bookmarkEnd w:id="0" w:displacedByCustomXml="prev"/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E75922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7F3AF0" w:rsidRDefault="007F3AF0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7F3AF0" w:rsidRDefault="007F3AF0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02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7F3AF0" w:rsidRDefault="007F3AF0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7F3AF0" w:rsidRPr="00B7333B" w:rsidRDefault="007F3AF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7F3AF0" w:rsidRDefault="007F3AF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COMPONENTE FORMACION HUMANA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7F3AF0" w:rsidRDefault="007F3AF0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4B5CF1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5</w:t>
                            </w:r>
                          </w:p>
                        </w:sdtContent>
                      </w:sdt>
                      <w:p w:rsidR="007F3AF0" w:rsidRDefault="007F3AF0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="007C4853">
        <w:rPr>
          <w:rFonts w:ascii="Arial" w:hAnsi="Arial" w:cs="Arial"/>
          <w:b/>
          <w:sz w:val="40"/>
          <w:szCs w:val="40"/>
        </w:rPr>
        <w:t>:</w:t>
      </w:r>
      <w:r w:rsidRPr="000646A3">
        <w:rPr>
          <w:rFonts w:ascii="Arial" w:hAnsi="Arial" w:cs="Arial"/>
          <w:b/>
          <w:sz w:val="40"/>
          <w:szCs w:val="40"/>
        </w:rPr>
        <w:t xml:space="preserve"> </w:t>
      </w:r>
      <w:r w:rsidR="007C4853">
        <w:rPr>
          <w:rFonts w:ascii="Arial" w:hAnsi="Arial" w:cs="Arial"/>
          <w:b/>
          <w:sz w:val="40"/>
          <w:szCs w:val="40"/>
        </w:rPr>
        <w:t>Ética</w:t>
      </w:r>
      <w:r w:rsidR="00A31105">
        <w:rPr>
          <w:rFonts w:ascii="Arial" w:hAnsi="Arial" w:cs="Arial"/>
          <w:b/>
          <w:sz w:val="40"/>
          <w:szCs w:val="40"/>
        </w:rPr>
        <w:t xml:space="preserve"> y valores</w:t>
      </w: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</w:t>
      </w:r>
      <w:r w:rsidR="004B5CF1">
        <w:rPr>
          <w:rFonts w:ascii="Arial" w:hAnsi="Arial" w:cs="Arial"/>
          <w:b/>
          <w:sz w:val="40"/>
          <w:szCs w:val="40"/>
        </w:rPr>
        <w:t xml:space="preserve"> 5</w:t>
      </w:r>
      <w:r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C20534">
        <w:trPr>
          <w:cnfStyle w:val="1000000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E7673" w:rsidTr="00C20534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A31105" w:rsidP="00D25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HECTOR DE JESUS QUINTERO GOMEZ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20225C" w:rsidP="00D2518A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Fe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Alegría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Aures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090C34" w:rsidP="00D2518A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Ética</w:t>
            </w:r>
            <w:r w:rsidR="00A31105">
              <w:rPr>
                <w:rFonts w:ascii="Arial" w:hAnsi="Arial" w:cs="Arial"/>
                <w:sz w:val="24"/>
                <w:szCs w:val="24"/>
              </w:rPr>
              <w:t xml:space="preserve"> y valores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A31105" w:rsidP="00D2518A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hectorjquintero@yahoo.es</w:t>
            </w:r>
          </w:p>
        </w:tc>
      </w:tr>
    </w:tbl>
    <w:p w:rsidR="00D52F45" w:rsidRPr="006E7673" w:rsidRDefault="00D52F45" w:rsidP="00D2518A">
      <w:pPr>
        <w:jc w:val="center"/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0646A3" w:rsidRPr="006E7673" w:rsidRDefault="000646A3" w:rsidP="000646A3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lastRenderedPageBreak/>
        <w:t>PASO 1</w:t>
      </w:r>
    </w:p>
    <w:p w:rsidR="00E05995" w:rsidRPr="00E05995" w:rsidRDefault="00E05995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020A" w:rsidRPr="00090C34" w:rsidRDefault="00D52F4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90C34">
        <w:rPr>
          <w:rFonts w:ascii="Arial" w:hAnsi="Arial" w:cs="Arial"/>
          <w:b/>
          <w:sz w:val="24"/>
          <w:szCs w:val="24"/>
        </w:rPr>
        <w:t>ESTANDARES</w:t>
      </w:r>
    </w:p>
    <w:p w:rsidR="007B7E28" w:rsidRPr="00090C34" w:rsidRDefault="007B7E28" w:rsidP="007B7E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C542A" w:rsidRDefault="004B5CF1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CICLO 5</w:t>
      </w:r>
    </w:p>
    <w:p w:rsidR="004B5CF1" w:rsidRDefault="004B5CF1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CF1" w:rsidRPr="00090C34" w:rsidRDefault="004B5CF1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496"/>
        <w:gridCol w:w="2298"/>
        <w:gridCol w:w="2126"/>
        <w:gridCol w:w="2552"/>
        <w:gridCol w:w="2409"/>
        <w:gridCol w:w="2410"/>
      </w:tblGrid>
      <w:tr w:rsidR="004B5CF1" w:rsidRPr="009F0A3E" w:rsidTr="009859D9">
        <w:tc>
          <w:tcPr>
            <w:tcW w:w="1496" w:type="dxa"/>
            <w:shd w:val="clear" w:color="auto" w:fill="FFFFFF"/>
          </w:tcPr>
          <w:p w:rsidR="004B5CF1" w:rsidRDefault="004B5CF1" w:rsidP="009859D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4B5CF1" w:rsidRDefault="004B5CF1" w:rsidP="009859D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9F0A3E">
              <w:rPr>
                <w:rFonts w:ascii="Arial" w:eastAsia="Arial Unicode MS" w:hAnsi="Arial" w:cs="Arial"/>
                <w:sz w:val="24"/>
                <w:szCs w:val="24"/>
              </w:rPr>
              <w:t>VERBOS</w:t>
            </w:r>
          </w:p>
        </w:tc>
        <w:tc>
          <w:tcPr>
            <w:tcW w:w="2298" w:type="dxa"/>
            <w:shd w:val="clear" w:color="auto" w:fill="FFFFFF"/>
          </w:tcPr>
          <w:p w:rsidR="004B5CF1" w:rsidRPr="009F0A3E" w:rsidRDefault="004B5CF1" w:rsidP="004B5CF1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9F0A3E">
              <w:rPr>
                <w:rFonts w:ascii="Arial" w:eastAsia="Arial Unicode MS" w:hAnsi="Arial" w:cs="Arial"/>
                <w:sz w:val="24"/>
                <w:szCs w:val="24"/>
              </w:rPr>
              <w:t>EJES: 1</w:t>
            </w:r>
            <w:r w:rsidRPr="009F0A3E">
              <w:rPr>
                <w:rFonts w:ascii="Arial" w:hAnsi="Arial" w:cs="Arial"/>
                <w:color w:val="FFFFFF"/>
                <w:sz w:val="24"/>
                <w:szCs w:val="24"/>
              </w:rPr>
              <w:t xml:space="preserve">. 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Conciencia, autorregulación, autorrealización y confianza en sí mismo.</w:t>
            </w:r>
          </w:p>
        </w:tc>
        <w:tc>
          <w:tcPr>
            <w:tcW w:w="2126" w:type="dxa"/>
            <w:shd w:val="clear" w:color="auto" w:fill="FFFFFF"/>
          </w:tcPr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9F0A3E">
              <w:rPr>
                <w:rFonts w:ascii="Arial" w:eastAsia="Arial Unicode MS" w:hAnsi="Arial" w:cs="Arial"/>
                <w:sz w:val="24"/>
                <w:szCs w:val="24"/>
              </w:rPr>
              <w:t xml:space="preserve">EJES 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2. </w:t>
            </w:r>
            <w:proofErr w:type="spellStart"/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Ethos</w:t>
            </w:r>
            <w:proofErr w:type="spellEnd"/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  para La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  <w:t>convivencia</w:t>
            </w:r>
          </w:p>
        </w:tc>
        <w:tc>
          <w:tcPr>
            <w:tcW w:w="2552" w:type="dxa"/>
            <w:shd w:val="clear" w:color="auto" w:fill="FFFFFF"/>
          </w:tcPr>
          <w:p w:rsidR="004B5CF1" w:rsidRPr="009F0A3E" w:rsidRDefault="004B5CF1" w:rsidP="009859D9">
            <w:pPr>
              <w:jc w:val="center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EJE 3.  Identidad y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  <w:t>sentido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  <w:t>de pertenencia</w:t>
            </w:r>
            <w:r w:rsidRPr="009F0A3E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FFFFFF"/>
          </w:tcPr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9F0A3E">
              <w:rPr>
                <w:rFonts w:ascii="Arial" w:eastAsia="Arial Unicode MS" w:hAnsi="Arial" w:cs="Arial"/>
                <w:sz w:val="24"/>
                <w:szCs w:val="24"/>
              </w:rPr>
              <w:t xml:space="preserve">EJES 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4. Sentido crítico,  capacidad creativa y propositiva.</w:t>
            </w:r>
          </w:p>
        </w:tc>
        <w:tc>
          <w:tcPr>
            <w:tcW w:w="2410" w:type="dxa"/>
            <w:shd w:val="clear" w:color="auto" w:fill="FFFFFF"/>
          </w:tcPr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9F0A3E">
              <w:rPr>
                <w:rFonts w:ascii="Arial" w:eastAsia="Arial Unicode MS" w:hAnsi="Arial" w:cs="Arial"/>
                <w:sz w:val="24"/>
                <w:szCs w:val="24"/>
              </w:rPr>
              <w:t xml:space="preserve">EJES 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5. Juicio y razonamiento moral.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</w:r>
          </w:p>
        </w:tc>
      </w:tr>
      <w:tr w:rsidR="004B5CF1" w:rsidRPr="009F0A3E" w:rsidTr="009859D9">
        <w:tc>
          <w:tcPr>
            <w:tcW w:w="1496" w:type="dxa"/>
            <w:shd w:val="clear" w:color="auto" w:fill="FFFFFF"/>
          </w:tcPr>
          <w:p w:rsidR="004B5CF1" w:rsidRDefault="004B5CF1" w:rsidP="009859D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4B5CF1" w:rsidRDefault="004B5CF1" w:rsidP="009859D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Analizar 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</w:r>
          </w:p>
        </w:tc>
        <w:tc>
          <w:tcPr>
            <w:tcW w:w="2298" w:type="dxa"/>
            <w:shd w:val="clear" w:color="auto" w:fill="FFFFFF"/>
          </w:tcPr>
          <w:p w:rsidR="004B5CF1" w:rsidRPr="004B5CF1" w:rsidRDefault="004B5CF1" w:rsidP="004B5CF1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4B5CF1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Con responsabilidad y seguridad sus ideas ante el grupo.</w:t>
            </w:r>
          </w:p>
        </w:tc>
        <w:tc>
          <w:tcPr>
            <w:tcW w:w="2126" w:type="dxa"/>
            <w:shd w:val="clear" w:color="auto" w:fill="FFFFFF"/>
          </w:tcPr>
          <w:p w:rsidR="004B5CF1" w:rsidRPr="009F0A3E" w:rsidRDefault="004B5CF1" w:rsidP="004B5CF1">
            <w:pPr>
              <w:jc w:val="center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Críticamente el significado de las leyes y la importancia de cumplirlas.</w:t>
            </w:r>
          </w:p>
        </w:tc>
        <w:tc>
          <w:tcPr>
            <w:tcW w:w="2552" w:type="dxa"/>
            <w:shd w:val="clear" w:color="auto" w:fill="FFFFFF"/>
          </w:tcPr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identidad dentro de sociedad y su sentido de pertenencia.</w:t>
            </w:r>
          </w:p>
        </w:tc>
        <w:tc>
          <w:tcPr>
            <w:tcW w:w="2409" w:type="dxa"/>
            <w:shd w:val="clear" w:color="auto" w:fill="FFFFFF"/>
          </w:tcPr>
          <w:p w:rsidR="004B5CF1" w:rsidRPr="009F0A3E" w:rsidRDefault="004B5CF1" w:rsidP="004B5CF1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Creativamente las situaciones cotidianas de conflictos con propuestas de cambio.</w:t>
            </w:r>
          </w:p>
        </w:tc>
        <w:tc>
          <w:tcPr>
            <w:tcW w:w="2410" w:type="dxa"/>
            <w:shd w:val="clear" w:color="auto" w:fill="FFFFFF"/>
          </w:tcPr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realidad personal y social con juicios morales y éticos.</w:t>
            </w:r>
          </w:p>
        </w:tc>
      </w:tr>
      <w:tr w:rsidR="004B5CF1" w:rsidRPr="009F0A3E" w:rsidTr="009859D9">
        <w:tc>
          <w:tcPr>
            <w:tcW w:w="1496" w:type="dxa"/>
            <w:shd w:val="clear" w:color="auto" w:fill="FFFFFF"/>
          </w:tcPr>
          <w:p w:rsidR="004B5CF1" w:rsidRDefault="004B5CF1" w:rsidP="009859D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4B5CF1" w:rsidRDefault="004B5CF1" w:rsidP="009859D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Identificar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</w:r>
          </w:p>
        </w:tc>
        <w:tc>
          <w:tcPr>
            <w:tcW w:w="2298" w:type="dxa"/>
            <w:shd w:val="clear" w:color="auto" w:fill="FFFFFF"/>
          </w:tcPr>
          <w:p w:rsidR="004B5CF1" w:rsidRPr="009F0A3E" w:rsidRDefault="004B5CF1" w:rsidP="009859D9">
            <w:pPr>
              <w:jc w:val="center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El valor de la ética en la formación profesional de la persona</w:t>
            </w:r>
          </w:p>
        </w:tc>
        <w:tc>
          <w:tcPr>
            <w:tcW w:w="2126" w:type="dxa"/>
            <w:shd w:val="clear" w:color="auto" w:fill="FFFFFF"/>
          </w:tcPr>
          <w:p w:rsidR="004B5CF1" w:rsidRPr="009F0A3E" w:rsidRDefault="004B5CF1" w:rsidP="009859D9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 Los valores que la sociedad debe inculcar en sus miembros para mejorarla.</w:t>
            </w:r>
          </w:p>
        </w:tc>
        <w:tc>
          <w:tcPr>
            <w:tcW w:w="2552" w:type="dxa"/>
            <w:shd w:val="clear" w:color="auto" w:fill="FFFFFF"/>
          </w:tcPr>
          <w:p w:rsidR="004B5CF1" w:rsidRPr="009F0A3E" w:rsidRDefault="004B5CF1" w:rsidP="004B5CF1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Los mecanismos de participación ciudadana en el ámbito escolar.</w:t>
            </w:r>
          </w:p>
        </w:tc>
        <w:tc>
          <w:tcPr>
            <w:tcW w:w="2409" w:type="dxa"/>
            <w:shd w:val="clear" w:color="auto" w:fill="FFFFFF"/>
          </w:tcPr>
          <w:p w:rsidR="004B5CF1" w:rsidRDefault="004B5CF1" w:rsidP="009859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Las Diferentes realidades sociales, sus conflictos, sus desarrollos, sus novedades.</w:t>
            </w:r>
          </w:p>
          <w:p w:rsidR="004B5CF1" w:rsidRPr="009F0A3E" w:rsidRDefault="004B5CF1" w:rsidP="009859D9">
            <w:pPr>
              <w:jc w:val="center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</w:tcPr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Los valores para realizar  el proyecto personal y social.</w:t>
            </w:r>
          </w:p>
        </w:tc>
      </w:tr>
      <w:tr w:rsidR="004B5CF1" w:rsidRPr="009F0A3E" w:rsidTr="009859D9">
        <w:tc>
          <w:tcPr>
            <w:tcW w:w="1496" w:type="dxa"/>
            <w:shd w:val="clear" w:color="auto" w:fill="FFFFFF"/>
          </w:tcPr>
          <w:p w:rsidR="004B5CF1" w:rsidRDefault="004B5CF1" w:rsidP="009859D9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4B5CF1" w:rsidRDefault="004B5CF1" w:rsidP="009859D9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4B5CF1" w:rsidRPr="009F0A3E" w:rsidRDefault="004B5CF1" w:rsidP="009859D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Aplicar</w:t>
            </w:r>
          </w:p>
        </w:tc>
        <w:tc>
          <w:tcPr>
            <w:tcW w:w="2298" w:type="dxa"/>
            <w:shd w:val="clear" w:color="auto" w:fill="FFFFFF"/>
          </w:tcPr>
          <w:p w:rsidR="004B5CF1" w:rsidRPr="009F0A3E" w:rsidRDefault="004B5CF1" w:rsidP="004B5CF1">
            <w:pPr>
              <w:tabs>
                <w:tab w:val="num" w:pos="360"/>
              </w:tabs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Valores éticos  que ayuden a crecer como personas sociales.</w:t>
            </w:r>
          </w:p>
          <w:p w:rsidR="004B5CF1" w:rsidRPr="009F0A3E" w:rsidRDefault="004B5CF1" w:rsidP="009859D9">
            <w:pPr>
              <w:jc w:val="center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responsabilidad en la defensa y aplicación de los derechos humanos.</w:t>
            </w:r>
          </w:p>
        </w:tc>
        <w:tc>
          <w:tcPr>
            <w:tcW w:w="2552" w:type="dxa"/>
            <w:shd w:val="clear" w:color="auto" w:fill="FFFFFF"/>
          </w:tcPr>
          <w:p w:rsidR="004B5CF1" w:rsidRPr="009F0A3E" w:rsidRDefault="004B5CF1" w:rsidP="009859D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libertad de identidad cultural y social para su proyección personal.</w:t>
            </w:r>
          </w:p>
        </w:tc>
        <w:tc>
          <w:tcPr>
            <w:tcW w:w="2409" w:type="dxa"/>
            <w:shd w:val="clear" w:color="auto" w:fill="FFFFFF"/>
          </w:tcPr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creatividad en su análisis de la realidad en su entorno para mejorarla</w:t>
            </w:r>
          </w:p>
        </w:tc>
        <w:tc>
          <w:tcPr>
            <w:tcW w:w="2410" w:type="dxa"/>
            <w:shd w:val="clear" w:color="auto" w:fill="FFFFFF"/>
          </w:tcPr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Su juicio personal frente a las discriminaciones sociales.</w:t>
            </w:r>
          </w:p>
        </w:tc>
      </w:tr>
      <w:tr w:rsidR="004B5CF1" w:rsidRPr="009F0A3E" w:rsidTr="009859D9">
        <w:tc>
          <w:tcPr>
            <w:tcW w:w="1496" w:type="dxa"/>
            <w:shd w:val="clear" w:color="auto" w:fill="FFFFFF"/>
          </w:tcPr>
          <w:p w:rsidR="004B5CF1" w:rsidRDefault="004B5CF1" w:rsidP="009859D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Proponer</w:t>
            </w:r>
          </w:p>
        </w:tc>
        <w:tc>
          <w:tcPr>
            <w:tcW w:w="2298" w:type="dxa"/>
            <w:shd w:val="clear" w:color="auto" w:fill="FFFFFF"/>
          </w:tcPr>
          <w:p w:rsidR="004B5CF1" w:rsidRPr="009F0A3E" w:rsidRDefault="004B5CF1" w:rsidP="004B5CF1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Una posición consciente frente a la defensa de los derechos humanos.</w:t>
            </w:r>
          </w:p>
        </w:tc>
        <w:tc>
          <w:tcPr>
            <w:tcW w:w="2126" w:type="dxa"/>
            <w:shd w:val="clear" w:color="auto" w:fill="FFFFFF"/>
          </w:tcPr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defensa del medio ambiente para un mejor vivir en sociedad.</w:t>
            </w:r>
          </w:p>
        </w:tc>
        <w:tc>
          <w:tcPr>
            <w:tcW w:w="2552" w:type="dxa"/>
            <w:shd w:val="clear" w:color="auto" w:fill="FFFFFF"/>
          </w:tcPr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formación ciudadana para un mejor desempeño escolar y social.</w:t>
            </w:r>
          </w:p>
        </w:tc>
        <w:tc>
          <w:tcPr>
            <w:tcW w:w="2409" w:type="dxa"/>
            <w:shd w:val="clear" w:color="auto" w:fill="FFFFFF"/>
          </w:tcPr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Proyectos  personales y sociales para mejorar la situación del entorno.</w:t>
            </w:r>
          </w:p>
        </w:tc>
        <w:tc>
          <w:tcPr>
            <w:tcW w:w="2410" w:type="dxa"/>
            <w:shd w:val="clear" w:color="auto" w:fill="FFFFFF"/>
          </w:tcPr>
          <w:p w:rsidR="004B5CF1" w:rsidRPr="009F0A3E" w:rsidRDefault="004B5CF1" w:rsidP="009859D9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Dilemas de la vida con proyección social.</w:t>
            </w:r>
          </w:p>
        </w:tc>
      </w:tr>
    </w:tbl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</w:rPr>
      </w:pPr>
    </w:p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</w:rPr>
      </w:pPr>
    </w:p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</w:rPr>
      </w:pPr>
    </w:p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4B5CF1" w:rsidRPr="004B5CF1" w:rsidRDefault="004B5CF1" w:rsidP="004B5CF1">
      <w:pPr>
        <w:rPr>
          <w:rFonts w:ascii="Arial" w:hAnsi="Arial" w:cs="Arial"/>
          <w:b/>
          <w:bCs/>
          <w:color w:val="000000"/>
          <w:sz w:val="24"/>
          <w:szCs w:val="24"/>
          <w:lang w:eastAsia="es-CO"/>
        </w:rPr>
      </w:pPr>
      <w:r w:rsidRPr="004B5CF1">
        <w:rPr>
          <w:rFonts w:ascii="Arial" w:hAnsi="Arial" w:cs="Arial"/>
          <w:b/>
          <w:bCs/>
          <w:color w:val="000000"/>
          <w:sz w:val="24"/>
          <w:szCs w:val="24"/>
          <w:lang w:eastAsia="es-CO"/>
        </w:rPr>
        <w:t>TAXONOMIA DE BLOOM</w:t>
      </w:r>
    </w:p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4791"/>
        <w:gridCol w:w="3609"/>
        <w:gridCol w:w="4822"/>
      </w:tblGrid>
      <w:tr w:rsidR="00BD67DC" w:rsidRPr="009F0A3E" w:rsidTr="009859D9">
        <w:trPr>
          <w:trHeight w:val="302"/>
        </w:trPr>
        <w:tc>
          <w:tcPr>
            <w:tcW w:w="5027" w:type="dxa"/>
            <w:shd w:val="clear" w:color="auto" w:fill="FFFFFF"/>
          </w:tcPr>
          <w:p w:rsidR="004B5CF1" w:rsidRPr="00BD67DC" w:rsidRDefault="004B5CF1" w:rsidP="00BD67DC">
            <w:pPr>
              <w:jc w:val="center"/>
              <w:rPr>
                <w:rStyle w:val="Textoennegrita"/>
                <w:rFonts w:ascii="Arial" w:hAnsi="Arial" w:cs="Arial"/>
                <w:sz w:val="24"/>
                <w:szCs w:val="24"/>
              </w:rPr>
            </w:pPr>
            <w:r w:rsidRPr="00BD67DC">
              <w:rPr>
                <w:rStyle w:val="Textoennegrita"/>
                <w:rFonts w:ascii="Arial" w:hAnsi="Arial" w:cs="Arial"/>
                <w:sz w:val="24"/>
                <w:szCs w:val="24"/>
              </w:rPr>
              <w:t>CONCEPTUALES</w:t>
            </w:r>
          </w:p>
          <w:p w:rsidR="004B5CF1" w:rsidRPr="00BD67DC" w:rsidRDefault="004B5CF1" w:rsidP="00BD67DC">
            <w:pPr>
              <w:jc w:val="center"/>
              <w:rPr>
                <w:rStyle w:val="Textoennegrita"/>
              </w:rPr>
            </w:pPr>
            <w:r w:rsidRPr="00BD67DC">
              <w:rPr>
                <w:rStyle w:val="Textoennegrita"/>
                <w:rFonts w:ascii="Arial" w:hAnsi="Arial" w:cs="Arial"/>
                <w:sz w:val="24"/>
                <w:szCs w:val="24"/>
              </w:rPr>
              <w:t>SABER</w:t>
            </w:r>
          </w:p>
        </w:tc>
        <w:tc>
          <w:tcPr>
            <w:tcW w:w="3698" w:type="dxa"/>
            <w:shd w:val="clear" w:color="auto" w:fill="FFFFFF"/>
          </w:tcPr>
          <w:p w:rsidR="004B5CF1" w:rsidRPr="00BD67DC" w:rsidRDefault="004B5CF1" w:rsidP="00BD67DC">
            <w:pPr>
              <w:jc w:val="center"/>
              <w:rPr>
                <w:rStyle w:val="Textoennegrita"/>
                <w:rFonts w:ascii="Arial" w:hAnsi="Arial" w:cs="Arial"/>
                <w:sz w:val="24"/>
                <w:szCs w:val="24"/>
              </w:rPr>
            </w:pPr>
            <w:r w:rsidRPr="00BD67DC">
              <w:rPr>
                <w:rStyle w:val="Textoennegrita"/>
                <w:rFonts w:ascii="Arial" w:hAnsi="Arial" w:cs="Arial"/>
                <w:sz w:val="24"/>
                <w:szCs w:val="24"/>
              </w:rPr>
              <w:t>PROCEDIMENTALES</w:t>
            </w:r>
          </w:p>
          <w:p w:rsidR="004B5CF1" w:rsidRPr="00BD67DC" w:rsidRDefault="004B5CF1" w:rsidP="00BD67DC">
            <w:pPr>
              <w:jc w:val="center"/>
              <w:rPr>
                <w:rStyle w:val="Textoennegrita"/>
                <w:rFonts w:ascii="Arial" w:hAnsi="Arial" w:cs="Arial"/>
                <w:sz w:val="24"/>
                <w:szCs w:val="24"/>
              </w:rPr>
            </w:pPr>
            <w:r w:rsidRPr="00BD67DC">
              <w:rPr>
                <w:rStyle w:val="Textoennegrita"/>
                <w:rFonts w:ascii="Arial" w:hAnsi="Arial" w:cs="Arial"/>
                <w:sz w:val="24"/>
                <w:szCs w:val="24"/>
              </w:rPr>
              <w:t>HACER</w:t>
            </w:r>
          </w:p>
        </w:tc>
        <w:tc>
          <w:tcPr>
            <w:tcW w:w="5065" w:type="dxa"/>
            <w:shd w:val="clear" w:color="auto" w:fill="FFFFFF"/>
          </w:tcPr>
          <w:p w:rsidR="004B5CF1" w:rsidRPr="00BD67DC" w:rsidRDefault="004B5CF1" w:rsidP="00BD67DC">
            <w:pPr>
              <w:jc w:val="center"/>
              <w:rPr>
                <w:rStyle w:val="Textoennegrita"/>
                <w:rFonts w:ascii="Arial" w:hAnsi="Arial" w:cs="Arial"/>
                <w:sz w:val="24"/>
                <w:szCs w:val="24"/>
              </w:rPr>
            </w:pPr>
            <w:r w:rsidRPr="00BD67DC">
              <w:rPr>
                <w:rStyle w:val="Textoennegrita"/>
                <w:rFonts w:ascii="Arial" w:hAnsi="Arial" w:cs="Arial"/>
                <w:sz w:val="24"/>
                <w:szCs w:val="24"/>
              </w:rPr>
              <w:t>ACTITUDINALES</w:t>
            </w:r>
          </w:p>
          <w:p w:rsidR="004B5CF1" w:rsidRPr="00BD67DC" w:rsidRDefault="004B5CF1" w:rsidP="00BD67DC">
            <w:pPr>
              <w:jc w:val="center"/>
              <w:rPr>
                <w:rStyle w:val="Textoennegrita"/>
                <w:rFonts w:ascii="Arial" w:hAnsi="Arial" w:cs="Arial"/>
                <w:sz w:val="24"/>
                <w:szCs w:val="24"/>
              </w:rPr>
            </w:pPr>
            <w:r w:rsidRPr="00BD67DC">
              <w:rPr>
                <w:rStyle w:val="Textoennegrita"/>
                <w:rFonts w:ascii="Arial" w:hAnsi="Arial" w:cs="Arial"/>
                <w:sz w:val="24"/>
                <w:szCs w:val="24"/>
              </w:rPr>
              <w:t>SER</w:t>
            </w:r>
          </w:p>
        </w:tc>
      </w:tr>
      <w:tr w:rsidR="00BD67DC" w:rsidRPr="009F0A3E" w:rsidTr="009859D9">
        <w:trPr>
          <w:trHeight w:val="302"/>
        </w:trPr>
        <w:tc>
          <w:tcPr>
            <w:tcW w:w="5027" w:type="dxa"/>
            <w:shd w:val="clear" w:color="auto" w:fill="FFFFFF"/>
          </w:tcPr>
          <w:p w:rsidR="00BD67DC" w:rsidRPr="00BD67DC" w:rsidRDefault="00BD67DC" w:rsidP="00BD67DC">
            <w:pPr>
              <w:jc w:val="center"/>
              <w:rPr>
                <w:rStyle w:val="Textoennegrita"/>
                <w:rFonts w:ascii="Arial" w:hAnsi="Arial" w:cs="Arial"/>
                <w:sz w:val="24"/>
                <w:szCs w:val="24"/>
              </w:rPr>
            </w:pPr>
            <w:r>
              <w:rPr>
                <w:rStyle w:val="Textoennegrita"/>
                <w:rFonts w:ascii="Arial" w:hAnsi="Arial" w:cs="Arial"/>
                <w:sz w:val="24"/>
                <w:szCs w:val="24"/>
              </w:rPr>
              <w:t>ANALIZAR</w:t>
            </w:r>
          </w:p>
        </w:tc>
        <w:tc>
          <w:tcPr>
            <w:tcW w:w="3698" w:type="dxa"/>
            <w:shd w:val="clear" w:color="auto" w:fill="FFFFFF"/>
          </w:tcPr>
          <w:p w:rsidR="00BD67DC" w:rsidRPr="00BD67DC" w:rsidRDefault="00BD67DC" w:rsidP="00BD67DC">
            <w:pPr>
              <w:jc w:val="center"/>
              <w:rPr>
                <w:rStyle w:val="Textoennegrita"/>
                <w:rFonts w:ascii="Arial" w:hAnsi="Arial" w:cs="Arial"/>
                <w:sz w:val="24"/>
                <w:szCs w:val="24"/>
              </w:rPr>
            </w:pPr>
            <w:r>
              <w:rPr>
                <w:rStyle w:val="Textoennegrita"/>
                <w:rFonts w:ascii="Arial" w:hAnsi="Arial" w:cs="Arial"/>
                <w:sz w:val="24"/>
                <w:szCs w:val="24"/>
              </w:rPr>
              <w:t>APLICAR</w:t>
            </w:r>
          </w:p>
        </w:tc>
        <w:tc>
          <w:tcPr>
            <w:tcW w:w="5065" w:type="dxa"/>
            <w:shd w:val="clear" w:color="auto" w:fill="FFFFFF"/>
          </w:tcPr>
          <w:p w:rsidR="00BD67DC" w:rsidRPr="00BD67DC" w:rsidRDefault="00BD67DC" w:rsidP="00BD67DC">
            <w:pPr>
              <w:jc w:val="center"/>
              <w:rPr>
                <w:rStyle w:val="Textoennegrita"/>
                <w:rFonts w:ascii="Arial" w:hAnsi="Arial" w:cs="Arial"/>
                <w:sz w:val="24"/>
                <w:szCs w:val="24"/>
              </w:rPr>
            </w:pPr>
            <w:r>
              <w:rPr>
                <w:rStyle w:val="Textoennegrita"/>
                <w:rFonts w:ascii="Arial" w:hAnsi="Arial" w:cs="Arial"/>
                <w:sz w:val="24"/>
                <w:szCs w:val="24"/>
              </w:rPr>
              <w:t>PROPONER</w:t>
            </w:r>
          </w:p>
        </w:tc>
      </w:tr>
      <w:tr w:rsidR="00BD67DC" w:rsidRPr="009F0A3E" w:rsidTr="009859D9">
        <w:trPr>
          <w:trHeight w:val="699"/>
        </w:trPr>
        <w:tc>
          <w:tcPr>
            <w:tcW w:w="5027" w:type="dxa"/>
            <w:shd w:val="clear" w:color="auto" w:fill="FFFFFF"/>
          </w:tcPr>
          <w:p w:rsidR="004B5CF1" w:rsidRPr="009F0A3E" w:rsidRDefault="00BD67DC" w:rsidP="00BD67DC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Con responsabilidad y seguridad sus ideas ante el grupo  Críticamente el significado de las leyes y la importancia de cumplirlas.</w:t>
            </w:r>
          </w:p>
          <w:p w:rsidR="004B5CF1" w:rsidRPr="009F0A3E" w:rsidRDefault="00BD67DC" w:rsidP="00BD67DC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identidad dentro de sociedad y su sentido de pertenencia.</w:t>
            </w:r>
          </w:p>
          <w:p w:rsidR="004B5CF1" w:rsidRPr="009F0A3E" w:rsidRDefault="00BD67DC" w:rsidP="009859D9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Creativamente las situaciones cotidianas de conflictos con propuestas de cambio.</w:t>
            </w:r>
          </w:p>
          <w:p w:rsidR="004B5CF1" w:rsidRDefault="00BD67DC" w:rsidP="009859D9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realidad personal y social con juicios morales y éticos.</w:t>
            </w:r>
          </w:p>
          <w:p w:rsidR="00BD67DC" w:rsidRDefault="00BD67DC" w:rsidP="009859D9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BD67DC" w:rsidRDefault="00BD67DC" w:rsidP="009859D9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BD67DC" w:rsidRPr="009F0A3E" w:rsidRDefault="00BD67DC" w:rsidP="009859D9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4B5CF1" w:rsidRPr="00BD67DC" w:rsidRDefault="004B5CF1" w:rsidP="00BD67DC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D67DC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IDENTIFICAR</w:t>
            </w:r>
          </w:p>
          <w:p w:rsidR="004B5CF1" w:rsidRPr="009F0A3E" w:rsidRDefault="00BD67DC" w:rsidP="00BD67DC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El valor de la ética en la formación profesional de la persona.</w:t>
            </w:r>
          </w:p>
          <w:p w:rsidR="004B5CF1" w:rsidRPr="009F0A3E" w:rsidRDefault="00BD67DC" w:rsidP="00BD67DC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Los valores que la sociedad debe inculcar en sus miembros para mejorarla.</w:t>
            </w:r>
          </w:p>
          <w:p w:rsidR="004B5CF1" w:rsidRPr="009F0A3E" w:rsidRDefault="00BD67DC" w:rsidP="00BD67DC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Los mecanismos de participación ciudadanas en el ámbito escolar.</w:t>
            </w:r>
          </w:p>
          <w:p w:rsidR="004B5CF1" w:rsidRPr="009F0A3E" w:rsidRDefault="00BD67DC" w:rsidP="00BD67DC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Las diferentes realidades sociales, sus conflictos, sus desarrollos y sus novedades.</w:t>
            </w:r>
          </w:p>
          <w:p w:rsidR="004B5CF1" w:rsidRPr="009F0A3E" w:rsidRDefault="00BD67DC" w:rsidP="00BD67DC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Los valores para realizar el proyecto personal y social.</w:t>
            </w:r>
          </w:p>
          <w:p w:rsidR="004B5CF1" w:rsidRPr="009F0A3E" w:rsidRDefault="004B5CF1" w:rsidP="009859D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B5CF1" w:rsidRPr="009F0A3E" w:rsidRDefault="004B5CF1" w:rsidP="009859D9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98" w:type="dxa"/>
            <w:shd w:val="clear" w:color="auto" w:fill="FFFFFF"/>
          </w:tcPr>
          <w:p w:rsidR="004B5CF1" w:rsidRPr="009F0A3E" w:rsidRDefault="00BD67DC" w:rsidP="00BD67DC">
            <w:pPr>
              <w:tabs>
                <w:tab w:val="num" w:pos="360"/>
              </w:tabs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lastRenderedPageBreak/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Valores éticos  que ayuden a crecer como personas sociales.</w:t>
            </w:r>
          </w:p>
          <w:p w:rsidR="004B5CF1" w:rsidRPr="009F0A3E" w:rsidRDefault="00BD67DC" w:rsidP="00BD67DC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responsabilidad en la defensa y aplicación de los</w:t>
            </w:r>
          </w:p>
          <w:p w:rsidR="004B5CF1" w:rsidRPr="009F0A3E" w:rsidRDefault="004B5CF1" w:rsidP="00BD67DC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Derechos humanos.</w:t>
            </w:r>
          </w:p>
          <w:p w:rsidR="004B5CF1" w:rsidRPr="009F0A3E" w:rsidRDefault="004B5CF1" w:rsidP="00BD67DC">
            <w:pPr>
              <w:spacing w:before="100" w:beforeAutospacing="1" w:after="100" w:afterAutospacing="1" w:line="240" w:lineRule="auto"/>
              <w:ind w:left="720"/>
              <w:contextualSpacing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4B5CF1" w:rsidRDefault="00BD67DC" w:rsidP="00BD67DC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 La libertad de identidad cultural y social para su proyección personal derechos humanos.</w:t>
            </w:r>
          </w:p>
          <w:p w:rsidR="00BD67DC" w:rsidRPr="009F0A3E" w:rsidRDefault="00BD67DC" w:rsidP="00BD67DC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  <w:p w:rsidR="004B5CF1" w:rsidRPr="009F0A3E" w:rsidRDefault="00BD67DC" w:rsidP="009859D9">
            <w:pPr>
              <w:spacing w:before="100" w:beforeAutospacing="1" w:after="100" w:afterAutospacing="1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creatividad en su análisis de la realidad en su entorno para mejorarla.</w:t>
            </w:r>
          </w:p>
          <w:p w:rsidR="004B5CF1" w:rsidRPr="009F0A3E" w:rsidRDefault="00BD67DC" w:rsidP="00BD67DC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Su juicio personal frente a las discriminaciones sociales</w:t>
            </w:r>
          </w:p>
        </w:tc>
        <w:tc>
          <w:tcPr>
            <w:tcW w:w="5065" w:type="dxa"/>
            <w:shd w:val="clear" w:color="auto" w:fill="FFFFFF"/>
          </w:tcPr>
          <w:p w:rsidR="004B5CF1" w:rsidRPr="009F0A3E" w:rsidRDefault="00BD67DC" w:rsidP="00BD67DC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Una posición consciente frente a la defensa de los derechos humanos.</w:t>
            </w:r>
          </w:p>
          <w:p w:rsidR="004B5CF1" w:rsidRPr="009F0A3E" w:rsidRDefault="00BD67DC" w:rsidP="00BD67DC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defensa del medio ambiente para un mejor vivir en sociedad.</w:t>
            </w:r>
          </w:p>
          <w:p w:rsidR="004B5CF1" w:rsidRPr="009F0A3E" w:rsidRDefault="00BD67DC" w:rsidP="009859D9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La formación ciudadana para un mejor desempeño escolar y social.</w:t>
            </w:r>
          </w:p>
          <w:p w:rsidR="004B5CF1" w:rsidRPr="009F0A3E" w:rsidRDefault="00BD67DC" w:rsidP="009859D9">
            <w:pPr>
              <w:spacing w:before="100" w:beforeAutospacing="1" w:after="100" w:afterAutospacing="1" w:line="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Proyectos personales y sociales para mejorar la situación del entorno.</w:t>
            </w:r>
          </w:p>
          <w:p w:rsidR="004B5CF1" w:rsidRPr="009F0A3E" w:rsidRDefault="00BD67DC" w:rsidP="009859D9">
            <w:pPr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-</w:t>
            </w:r>
            <w:r w:rsidR="004B5CF1"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Dilemas de la vida con proyección social</w:t>
            </w:r>
          </w:p>
        </w:tc>
      </w:tr>
    </w:tbl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</w:rPr>
      </w:pPr>
      <w:r w:rsidRPr="009F0A3E">
        <w:rPr>
          <w:rFonts w:ascii="Arial" w:hAnsi="Arial" w:cs="Arial"/>
          <w:bCs/>
          <w:color w:val="000000"/>
          <w:sz w:val="24"/>
          <w:szCs w:val="24"/>
        </w:rPr>
        <w:lastRenderedPageBreak/>
        <w:br/>
      </w:r>
    </w:p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</w:rPr>
      </w:pPr>
    </w:p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</w:rPr>
      </w:pPr>
    </w:p>
    <w:p w:rsidR="004B5CF1" w:rsidRPr="009F0A3E" w:rsidRDefault="004B5CF1" w:rsidP="004B5CF1">
      <w:pPr>
        <w:rPr>
          <w:rFonts w:ascii="Arial" w:hAnsi="Arial" w:cs="Arial"/>
          <w:bCs/>
          <w:color w:val="000000"/>
          <w:sz w:val="24"/>
          <w:szCs w:val="24"/>
        </w:rPr>
      </w:pP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7B7E28" w:rsidRPr="007B7E28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E25" w:rsidRDefault="00762E25" w:rsidP="004C542A">
      <w:pPr>
        <w:spacing w:after="0" w:line="240" w:lineRule="auto"/>
      </w:pPr>
      <w:r>
        <w:separator/>
      </w:r>
    </w:p>
  </w:endnote>
  <w:endnote w:type="continuationSeparator" w:id="0">
    <w:p w:rsidR="00762E25" w:rsidRDefault="00762E25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E25" w:rsidRDefault="00762E25" w:rsidP="004C542A">
      <w:pPr>
        <w:spacing w:after="0" w:line="240" w:lineRule="auto"/>
      </w:pPr>
      <w:r>
        <w:separator/>
      </w:r>
    </w:p>
  </w:footnote>
  <w:footnote w:type="continuationSeparator" w:id="0">
    <w:p w:rsidR="00762E25" w:rsidRDefault="00762E25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AF0" w:rsidRPr="00BE62F1" w:rsidRDefault="00E75922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E75922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7F3AF0" w:rsidRDefault="00E75922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7F3AF0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C20534" w:rsidRPr="00C20534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5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7F3AF0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F3AF0" w:rsidRPr="002420D4">
      <w:rPr>
        <w:rFonts w:ascii="Arial" w:hAnsi="Arial" w:cs="Arial"/>
        <w:b/>
      </w:rPr>
      <w:t>INSTITUCION EDUCATIVA FE Y ALEGRIA AURES</w:t>
    </w:r>
  </w:p>
  <w:p w:rsidR="007F3AF0" w:rsidRPr="00E05995" w:rsidRDefault="007F3AF0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AF0" w:rsidRPr="00BE62F1" w:rsidRDefault="007F3AF0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7F3AF0" w:rsidRPr="00E05995" w:rsidRDefault="007F3AF0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86601D4"/>
    <w:lvl w:ilvl="0" w:tplc="6CA8D282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DD64A82">
      <w:start w:val="1"/>
      <w:numFmt w:val="bullet"/>
      <w:lvlText w:val="○"/>
      <w:lvlJc w:val="left"/>
      <w:pPr>
        <w:tabs>
          <w:tab w:val="num" w:pos="0"/>
        </w:tabs>
        <w:ind w:left="108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F60AB5A">
      <w:start w:val="1"/>
      <w:numFmt w:val="bullet"/>
      <w:lvlText w:val="■"/>
      <w:lvlJc w:val="right"/>
      <w:pPr>
        <w:tabs>
          <w:tab w:val="num" w:pos="0"/>
        </w:tabs>
        <w:ind w:left="180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3578ABB2">
      <w:start w:val="1"/>
      <w:numFmt w:val="bullet"/>
      <w:lvlText w:val="●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808D680">
      <w:start w:val="1"/>
      <w:numFmt w:val="bullet"/>
      <w:lvlText w:val="○"/>
      <w:lvlJc w:val="left"/>
      <w:pPr>
        <w:tabs>
          <w:tab w:val="num" w:pos="0"/>
        </w:tabs>
        <w:ind w:left="324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826349A">
      <w:start w:val="1"/>
      <w:numFmt w:val="bullet"/>
      <w:lvlText w:val="■"/>
      <w:lvlJc w:val="right"/>
      <w:pPr>
        <w:tabs>
          <w:tab w:val="num" w:pos="0"/>
        </w:tabs>
        <w:ind w:left="396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CFEAB5E">
      <w:start w:val="1"/>
      <w:numFmt w:val="bullet"/>
      <w:lvlText w:val="●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C0A86A8">
      <w:start w:val="1"/>
      <w:numFmt w:val="bullet"/>
      <w:lvlText w:val="○"/>
      <w:lvlJc w:val="left"/>
      <w:pPr>
        <w:tabs>
          <w:tab w:val="num" w:pos="0"/>
        </w:tabs>
        <w:ind w:left="540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2ACA7B0">
      <w:start w:val="1"/>
      <w:numFmt w:val="bullet"/>
      <w:lvlText w:val="■"/>
      <w:lvlJc w:val="right"/>
      <w:pPr>
        <w:tabs>
          <w:tab w:val="num" w:pos="0"/>
        </w:tabs>
        <w:ind w:left="612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91AA956C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8B0B336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2A67CA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EBA4EAE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392D3B0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2106618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0602E454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DDCCC6E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3E4FA6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5"/>
    <w:multiLevelType w:val="hybridMultilevel"/>
    <w:tmpl w:val="3FBA1210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7"/>
    <w:multiLevelType w:val="hybridMultilevel"/>
    <w:tmpl w:val="0DD03028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25D5924"/>
    <w:multiLevelType w:val="hybridMultilevel"/>
    <w:tmpl w:val="391068A4"/>
    <w:lvl w:ilvl="0" w:tplc="0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7">
    <w:nsid w:val="02680D22"/>
    <w:multiLevelType w:val="multilevel"/>
    <w:tmpl w:val="EC78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BE50DF6"/>
    <w:multiLevelType w:val="multilevel"/>
    <w:tmpl w:val="A0E4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996BBE"/>
    <w:multiLevelType w:val="hybridMultilevel"/>
    <w:tmpl w:val="8E6C40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CE1C6A"/>
    <w:multiLevelType w:val="multilevel"/>
    <w:tmpl w:val="8E78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FC94B05"/>
    <w:multiLevelType w:val="hybridMultilevel"/>
    <w:tmpl w:val="ABE297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7350F2F"/>
    <w:multiLevelType w:val="hybridMultilevel"/>
    <w:tmpl w:val="5F20EC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6F14A0"/>
    <w:multiLevelType w:val="hybridMultilevel"/>
    <w:tmpl w:val="595486FE"/>
    <w:lvl w:ilvl="0" w:tplc="1478C1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B51551"/>
    <w:multiLevelType w:val="hybridMultilevel"/>
    <w:tmpl w:val="B32AF7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8B3D6A"/>
    <w:multiLevelType w:val="hybridMultilevel"/>
    <w:tmpl w:val="F8428B54"/>
    <w:lvl w:ilvl="0" w:tplc="6CA8D282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83BAD6D2">
      <w:start w:val="1"/>
      <w:numFmt w:val="bullet"/>
      <w:lvlText w:val="●"/>
      <w:lvlJc w:val="left"/>
      <w:pPr>
        <w:tabs>
          <w:tab w:val="num" w:pos="72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49C28EA"/>
    <w:multiLevelType w:val="hybridMultilevel"/>
    <w:tmpl w:val="978A36A4"/>
    <w:lvl w:ilvl="0" w:tplc="0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>
    <w:nsid w:val="27F10CEB"/>
    <w:multiLevelType w:val="hybridMultilevel"/>
    <w:tmpl w:val="8A2082FC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AEE25BE"/>
    <w:multiLevelType w:val="multilevel"/>
    <w:tmpl w:val="333A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FF21426"/>
    <w:multiLevelType w:val="hybridMultilevel"/>
    <w:tmpl w:val="156C1CE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6B1F6E"/>
    <w:multiLevelType w:val="multilevel"/>
    <w:tmpl w:val="FEA22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A6A3D5A"/>
    <w:multiLevelType w:val="hybridMultilevel"/>
    <w:tmpl w:val="A9DAB4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085B52"/>
    <w:multiLevelType w:val="multilevel"/>
    <w:tmpl w:val="4CAAA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207EE7"/>
    <w:multiLevelType w:val="hybridMultilevel"/>
    <w:tmpl w:val="E622231E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C93A58"/>
    <w:multiLevelType w:val="multilevel"/>
    <w:tmpl w:val="FF087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0CD27DE"/>
    <w:multiLevelType w:val="hybridMultilevel"/>
    <w:tmpl w:val="4092B3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C409F5"/>
    <w:multiLevelType w:val="hybridMultilevel"/>
    <w:tmpl w:val="A6CC5A90"/>
    <w:lvl w:ilvl="0" w:tplc="58E25CE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7B62F2"/>
    <w:multiLevelType w:val="multilevel"/>
    <w:tmpl w:val="3558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1A45183"/>
    <w:multiLevelType w:val="multilevel"/>
    <w:tmpl w:val="C0BCA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570A60"/>
    <w:multiLevelType w:val="hybridMultilevel"/>
    <w:tmpl w:val="701E8C42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C47DE9"/>
    <w:multiLevelType w:val="multilevel"/>
    <w:tmpl w:val="45040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BF0B1D"/>
    <w:multiLevelType w:val="multilevel"/>
    <w:tmpl w:val="1E7E1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DA6DBD"/>
    <w:multiLevelType w:val="hybridMultilevel"/>
    <w:tmpl w:val="2C26F7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4F0D8C"/>
    <w:multiLevelType w:val="multilevel"/>
    <w:tmpl w:val="CEF4E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8F0385E"/>
    <w:multiLevelType w:val="hybridMultilevel"/>
    <w:tmpl w:val="8766C8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153BFC"/>
    <w:multiLevelType w:val="multilevel"/>
    <w:tmpl w:val="E534B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E83E4A"/>
    <w:multiLevelType w:val="multilevel"/>
    <w:tmpl w:val="A4AAB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C13654"/>
    <w:multiLevelType w:val="hybridMultilevel"/>
    <w:tmpl w:val="AF7EE9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BAD6D2">
      <w:start w:val="1"/>
      <w:numFmt w:val="bullet"/>
      <w:lvlText w:val="●"/>
      <w:lvlJc w:val="left"/>
      <w:pPr>
        <w:tabs>
          <w:tab w:val="num" w:pos="720"/>
        </w:tabs>
        <w:ind w:left="1440" w:hanging="360"/>
      </w:pPr>
      <w:rPr>
        <w:rFonts w:ascii="Verdana" w:eastAsia="Verdana" w:hAnsi="Verdana" w:cs="Verdana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671011"/>
    <w:multiLevelType w:val="multilevel"/>
    <w:tmpl w:val="350A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9633BC"/>
    <w:multiLevelType w:val="multilevel"/>
    <w:tmpl w:val="D038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2B543E"/>
    <w:multiLevelType w:val="multilevel"/>
    <w:tmpl w:val="39806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8076937"/>
    <w:multiLevelType w:val="multilevel"/>
    <w:tmpl w:val="8DBC0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94" w:hanging="360"/>
      </w:pPr>
      <w:rPr>
        <w:rFonts w:eastAsia="Times New Roman"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8F93613"/>
    <w:multiLevelType w:val="hybridMultilevel"/>
    <w:tmpl w:val="65B419F2"/>
    <w:lvl w:ilvl="0" w:tplc="6CA8D282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F641F8"/>
    <w:multiLevelType w:val="multilevel"/>
    <w:tmpl w:val="0BA86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36"/>
  </w:num>
  <w:num w:numId="3">
    <w:abstractNumId w:val="24"/>
  </w:num>
  <w:num w:numId="4">
    <w:abstractNumId w:val="28"/>
  </w:num>
  <w:num w:numId="5">
    <w:abstractNumId w:val="40"/>
  </w:num>
  <w:num w:numId="6">
    <w:abstractNumId w:val="7"/>
  </w:num>
  <w:num w:numId="7">
    <w:abstractNumId w:val="39"/>
  </w:num>
  <w:num w:numId="8">
    <w:abstractNumId w:val="20"/>
  </w:num>
  <w:num w:numId="9">
    <w:abstractNumId w:val="43"/>
  </w:num>
  <w:num w:numId="10">
    <w:abstractNumId w:val="16"/>
  </w:num>
  <w:num w:numId="11">
    <w:abstractNumId w:val="18"/>
  </w:num>
  <w:num w:numId="12">
    <w:abstractNumId w:val="6"/>
  </w:num>
  <w:num w:numId="13">
    <w:abstractNumId w:val="26"/>
  </w:num>
  <w:num w:numId="14">
    <w:abstractNumId w:val="30"/>
  </w:num>
  <w:num w:numId="15">
    <w:abstractNumId w:val="10"/>
  </w:num>
  <w:num w:numId="16">
    <w:abstractNumId w:val="8"/>
  </w:num>
  <w:num w:numId="17">
    <w:abstractNumId w:val="33"/>
  </w:num>
  <w:num w:numId="18">
    <w:abstractNumId w:val="25"/>
  </w:num>
  <w:num w:numId="19">
    <w:abstractNumId w:val="19"/>
  </w:num>
  <w:num w:numId="20">
    <w:abstractNumId w:val="11"/>
  </w:num>
  <w:num w:numId="21">
    <w:abstractNumId w:val="12"/>
  </w:num>
  <w:num w:numId="22">
    <w:abstractNumId w:val="0"/>
  </w:num>
  <w:num w:numId="23">
    <w:abstractNumId w:val="1"/>
  </w:num>
  <w:num w:numId="24">
    <w:abstractNumId w:val="2"/>
  </w:num>
  <w:num w:numId="25">
    <w:abstractNumId w:val="42"/>
  </w:num>
  <w:num w:numId="26">
    <w:abstractNumId w:val="15"/>
  </w:num>
  <w:num w:numId="27">
    <w:abstractNumId w:val="17"/>
  </w:num>
  <w:num w:numId="28">
    <w:abstractNumId w:val="3"/>
  </w:num>
  <w:num w:numId="29">
    <w:abstractNumId w:val="4"/>
  </w:num>
  <w:num w:numId="30">
    <w:abstractNumId w:val="5"/>
  </w:num>
  <w:num w:numId="31">
    <w:abstractNumId w:val="21"/>
  </w:num>
  <w:num w:numId="32">
    <w:abstractNumId w:val="34"/>
  </w:num>
  <w:num w:numId="33">
    <w:abstractNumId w:val="32"/>
  </w:num>
  <w:num w:numId="34">
    <w:abstractNumId w:val="37"/>
  </w:num>
  <w:num w:numId="35">
    <w:abstractNumId w:val="23"/>
  </w:num>
  <w:num w:numId="36">
    <w:abstractNumId w:val="29"/>
  </w:num>
  <w:num w:numId="3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9"/>
  </w:num>
  <w:num w:numId="40">
    <w:abstractNumId w:val="31"/>
  </w:num>
  <w:num w:numId="41">
    <w:abstractNumId w:val="38"/>
  </w:num>
  <w:num w:numId="42">
    <w:abstractNumId w:val="41"/>
  </w:num>
  <w:num w:numId="43">
    <w:abstractNumId w:val="22"/>
  </w:num>
  <w:num w:numId="44">
    <w:abstractNumId w:val="35"/>
  </w:num>
  <w:num w:numId="4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674CC"/>
    <w:rsid w:val="000707A2"/>
    <w:rsid w:val="00090C34"/>
    <w:rsid w:val="00096DB1"/>
    <w:rsid w:val="00103152"/>
    <w:rsid w:val="00124B35"/>
    <w:rsid w:val="00126A80"/>
    <w:rsid w:val="001562E2"/>
    <w:rsid w:val="0018475B"/>
    <w:rsid w:val="00195B7D"/>
    <w:rsid w:val="001A118F"/>
    <w:rsid w:val="001A4C59"/>
    <w:rsid w:val="001D235B"/>
    <w:rsid w:val="001D57C2"/>
    <w:rsid w:val="0020225C"/>
    <w:rsid w:val="002E37EC"/>
    <w:rsid w:val="00311724"/>
    <w:rsid w:val="003123C1"/>
    <w:rsid w:val="00342077"/>
    <w:rsid w:val="00360E0C"/>
    <w:rsid w:val="003A79DB"/>
    <w:rsid w:val="004323E4"/>
    <w:rsid w:val="00446375"/>
    <w:rsid w:val="0049020A"/>
    <w:rsid w:val="004B5CF1"/>
    <w:rsid w:val="004C1CEA"/>
    <w:rsid w:val="004C542A"/>
    <w:rsid w:val="004F3B20"/>
    <w:rsid w:val="005112AD"/>
    <w:rsid w:val="00521302"/>
    <w:rsid w:val="005D2FD0"/>
    <w:rsid w:val="005E42B4"/>
    <w:rsid w:val="006002A6"/>
    <w:rsid w:val="00631BB2"/>
    <w:rsid w:val="006536AA"/>
    <w:rsid w:val="00691D5B"/>
    <w:rsid w:val="006A14A7"/>
    <w:rsid w:val="006E7673"/>
    <w:rsid w:val="00711661"/>
    <w:rsid w:val="00745E66"/>
    <w:rsid w:val="00761287"/>
    <w:rsid w:val="00762E25"/>
    <w:rsid w:val="00767CEE"/>
    <w:rsid w:val="00776A19"/>
    <w:rsid w:val="00796EDC"/>
    <w:rsid w:val="00797ABC"/>
    <w:rsid w:val="007B7E28"/>
    <w:rsid w:val="007C202F"/>
    <w:rsid w:val="007C4853"/>
    <w:rsid w:val="007E50C3"/>
    <w:rsid w:val="007F3AF0"/>
    <w:rsid w:val="00850A62"/>
    <w:rsid w:val="00863E36"/>
    <w:rsid w:val="008D34B1"/>
    <w:rsid w:val="008E346D"/>
    <w:rsid w:val="008E4A83"/>
    <w:rsid w:val="009326C9"/>
    <w:rsid w:val="009A4630"/>
    <w:rsid w:val="009E5ED8"/>
    <w:rsid w:val="00A07C40"/>
    <w:rsid w:val="00A11150"/>
    <w:rsid w:val="00A20350"/>
    <w:rsid w:val="00A2254E"/>
    <w:rsid w:val="00A24162"/>
    <w:rsid w:val="00A31105"/>
    <w:rsid w:val="00AD0C88"/>
    <w:rsid w:val="00B003EB"/>
    <w:rsid w:val="00B31B35"/>
    <w:rsid w:val="00B40E5A"/>
    <w:rsid w:val="00B7333B"/>
    <w:rsid w:val="00BA6849"/>
    <w:rsid w:val="00BB5048"/>
    <w:rsid w:val="00BB691E"/>
    <w:rsid w:val="00BD67DC"/>
    <w:rsid w:val="00C20534"/>
    <w:rsid w:val="00C53A99"/>
    <w:rsid w:val="00C60A3C"/>
    <w:rsid w:val="00C60DD5"/>
    <w:rsid w:val="00C70077"/>
    <w:rsid w:val="00CC4C70"/>
    <w:rsid w:val="00D005E4"/>
    <w:rsid w:val="00D2141E"/>
    <w:rsid w:val="00D2518A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75922"/>
    <w:rsid w:val="00EA78FA"/>
    <w:rsid w:val="00F345B9"/>
    <w:rsid w:val="00FA27F1"/>
    <w:rsid w:val="00FF0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99"/>
    <w:qFormat/>
    <w:rsid w:val="0044637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rrafodelista1">
    <w:name w:val="Párrafo de lista1"/>
    <w:basedOn w:val="Normal"/>
    <w:rsid w:val="00D2518A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5CAAD15-31AB-4D30-BAE9-B6699175A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528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</vt:lpstr>
    </vt:vector>
  </TitlesOfParts>
  <Company>SECRETARIA DE EDUCACION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FORMACION HUMANA</dc:subject>
  <dc:creator>CICLO 5</dc:creator>
  <cp:lastModifiedBy>Fe y Alegria A 2</cp:lastModifiedBy>
  <cp:revision>2</cp:revision>
  <dcterms:created xsi:type="dcterms:W3CDTF">2012-05-29T22:24:00Z</dcterms:created>
  <dcterms:modified xsi:type="dcterms:W3CDTF">2012-05-29T22:24:00Z</dcterms:modified>
</cp:coreProperties>
</file>